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8C6" w:rsidRDefault="00C638C6" w:rsidP="00C638C6">
      <w:pPr>
        <w:spacing w:line="360" w:lineRule="auto"/>
        <w:ind w:firstLine="720"/>
        <w:jc w:val="both"/>
        <w:rPr>
          <w:sz w:val="28"/>
          <w:szCs w:val="28"/>
        </w:rPr>
      </w:pPr>
      <w:r>
        <w:rPr>
          <w:sz w:val="28"/>
          <w:szCs w:val="28"/>
        </w:rPr>
        <w:t xml:space="preserve">Thực hiện kế hoạch của Mạng lưới chuyên môn tỉnh cụm 1, ngày 6/4/2021 trường Tiểu học </w:t>
      </w:r>
      <w:proofErr w:type="gramStart"/>
      <w:r>
        <w:rPr>
          <w:sz w:val="28"/>
          <w:szCs w:val="28"/>
        </w:rPr>
        <w:t>An</w:t>
      </w:r>
      <w:proofErr w:type="gramEnd"/>
      <w:r>
        <w:rPr>
          <w:sz w:val="28"/>
          <w:szCs w:val="28"/>
        </w:rPr>
        <w:t xml:space="preserve"> Long tổ chức chuyên đề Hướng dẫn học sinh sáng tạo trong môn Mĩ thuật lớp 4. Đến dự buổi chuyên đề, trường vinh dự được đón các thầy cô trong Cụm 1 của mạng lưới chuyên môn tỉnh và tất cả các thầy cô là giáo viên dạy Mĩ thuật của huyện Phú Giáo. </w:t>
      </w:r>
    </w:p>
    <w:p w:rsidR="00C638C6" w:rsidRDefault="00C638C6" w:rsidP="00C638C6">
      <w:pPr>
        <w:spacing w:line="360" w:lineRule="auto"/>
        <w:ind w:firstLine="720"/>
        <w:jc w:val="both"/>
        <w:rPr>
          <w:sz w:val="28"/>
          <w:szCs w:val="28"/>
        </w:rPr>
      </w:pPr>
      <w:r>
        <w:rPr>
          <w:sz w:val="28"/>
          <w:szCs w:val="28"/>
        </w:rPr>
        <w:t xml:space="preserve">Tại buổi sinh hoạt chuyên đề,  trường TH An Long đã chia sẻ các biện pháp Hướng dẫn học sinh sáng tạo trong dạy học môn Mĩ thuật lớp 4, minh họa một tiết học bài </w:t>
      </w:r>
      <w:r w:rsidRPr="00EA5FCB">
        <w:rPr>
          <w:i/>
          <w:sz w:val="28"/>
          <w:szCs w:val="28"/>
        </w:rPr>
        <w:t>Sáng tạo với những nếp gấp giấy</w:t>
      </w:r>
      <w:r>
        <w:rPr>
          <w:sz w:val="28"/>
          <w:szCs w:val="28"/>
        </w:rPr>
        <w:t xml:space="preserve"> (tiết 2). Tiết dạy đã minh họa rõ nội dung chuyên đề. Trong tiết học, các em tích cực học tập làm ra nhiều sản phẩm đẹp, sáng tạo. Sau chuyên đề, các thầy cô đã thẳng thắn trao đổi, chia sẻ phân tích những mặt ưu điểm, hiệu quả khi vận dụng các biện pháp đó vào dạy học môn Mĩ thuật lớp 4 góp phần đổi mới phương pháp dạy học theo định hướng phát triển năng lực học sinh.</w:t>
      </w:r>
    </w:p>
    <w:p w:rsidR="00C638C6" w:rsidRDefault="00C638C6" w:rsidP="00C638C6">
      <w:pPr>
        <w:spacing w:line="360" w:lineRule="auto"/>
        <w:ind w:firstLine="720"/>
        <w:jc w:val="both"/>
        <w:rPr>
          <w:sz w:val="28"/>
          <w:szCs w:val="28"/>
        </w:rPr>
      </w:pPr>
      <w:r>
        <w:rPr>
          <w:sz w:val="28"/>
          <w:szCs w:val="28"/>
        </w:rPr>
        <w:t xml:space="preserve">Sau đây là một số hình ảnh </w:t>
      </w:r>
    </w:p>
    <w:p w:rsidR="009A10EC" w:rsidRDefault="00D9197D">
      <w:r>
        <w:rPr>
          <w:noProof/>
        </w:rPr>
        <w:drawing>
          <wp:inline distT="0" distB="0" distL="0" distR="0">
            <wp:extent cx="5970483" cy="3760191"/>
            <wp:effectExtent l="0" t="0" r="0" b="0"/>
            <wp:docPr id="1" name="Picture 1" descr="D:\BAN TIN\ca 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 TIN\ca l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761257"/>
                    </a:xfrm>
                    <a:prstGeom prst="rect">
                      <a:avLst/>
                    </a:prstGeom>
                    <a:noFill/>
                    <a:ln>
                      <a:noFill/>
                    </a:ln>
                  </pic:spPr>
                </pic:pic>
              </a:graphicData>
            </a:graphic>
          </wp:inline>
        </w:drawing>
      </w:r>
    </w:p>
    <w:p w:rsidR="00D9197D" w:rsidRDefault="00D9197D">
      <w:bookmarkStart w:id="0" w:name="_GoBack"/>
      <w:r>
        <w:rPr>
          <w:noProof/>
        </w:rPr>
        <w:lastRenderedPageBreak/>
        <w:drawing>
          <wp:inline distT="0" distB="0" distL="0" distR="0">
            <wp:extent cx="5968132" cy="4696893"/>
            <wp:effectExtent l="0" t="0" r="0" b="8890"/>
            <wp:docPr id="2" name="Picture 2" descr="D:\BAN TIN\anh cd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N TIN\anh cd c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700075"/>
                    </a:xfrm>
                    <a:prstGeom prst="rect">
                      <a:avLst/>
                    </a:prstGeom>
                    <a:noFill/>
                    <a:ln>
                      <a:noFill/>
                    </a:ln>
                  </pic:spPr>
                </pic:pic>
              </a:graphicData>
            </a:graphic>
          </wp:inline>
        </w:drawing>
      </w:r>
      <w:bookmarkEnd w:id="0"/>
    </w:p>
    <w:p w:rsidR="00D9197D" w:rsidRDefault="00D9197D">
      <w:r>
        <w:rPr>
          <w:noProof/>
        </w:rPr>
        <w:lastRenderedPageBreak/>
        <w:drawing>
          <wp:inline distT="0" distB="0" distL="0" distR="0">
            <wp:extent cx="5972175" cy="7962071"/>
            <wp:effectExtent l="0" t="0" r="0" b="1270"/>
            <wp:docPr id="3" name="Picture 3" descr="D:\BAN TIN\nhom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N TIN\nhom h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7962071"/>
                    </a:xfrm>
                    <a:prstGeom prst="rect">
                      <a:avLst/>
                    </a:prstGeom>
                    <a:noFill/>
                    <a:ln>
                      <a:noFill/>
                    </a:ln>
                  </pic:spPr>
                </pic:pic>
              </a:graphicData>
            </a:graphic>
          </wp:inline>
        </w:drawing>
      </w:r>
    </w:p>
    <w:p w:rsidR="00654D94" w:rsidRDefault="00654D94">
      <w:r>
        <w:rPr>
          <w:noProof/>
        </w:rPr>
        <w:lastRenderedPageBreak/>
        <w:drawing>
          <wp:inline distT="0" distB="0" distL="0" distR="0">
            <wp:extent cx="5440131" cy="7252753"/>
            <wp:effectExtent l="0" t="0" r="8255" b="5715"/>
            <wp:docPr id="4" name="Picture 4" descr="D:\BAN TIN\ut 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N TIN\ut l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0200" cy="7252845"/>
                    </a:xfrm>
                    <a:prstGeom prst="rect">
                      <a:avLst/>
                    </a:prstGeom>
                    <a:noFill/>
                    <a:ln>
                      <a:noFill/>
                    </a:ln>
                  </pic:spPr>
                </pic:pic>
              </a:graphicData>
            </a:graphic>
          </wp:inline>
        </w:drawing>
      </w:r>
    </w:p>
    <w:p w:rsidR="00BA1959" w:rsidRDefault="00BA1959">
      <w:r>
        <w:rPr>
          <w:noProof/>
        </w:rPr>
        <w:lastRenderedPageBreak/>
        <w:drawing>
          <wp:inline distT="0" distB="0" distL="0" distR="0">
            <wp:extent cx="5972175" cy="7962071"/>
            <wp:effectExtent l="0" t="0" r="0" b="1270"/>
            <wp:docPr id="7" name="Picture 7" descr="D:\BAN TI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N TIN\s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7962071"/>
                    </a:xfrm>
                    <a:prstGeom prst="rect">
                      <a:avLst/>
                    </a:prstGeom>
                    <a:noFill/>
                    <a:ln>
                      <a:noFill/>
                    </a:ln>
                  </pic:spPr>
                </pic:pic>
              </a:graphicData>
            </a:graphic>
          </wp:inline>
        </w:drawing>
      </w:r>
    </w:p>
    <w:p w:rsidR="00654D94" w:rsidRDefault="00654D94">
      <w:pPr>
        <w:rPr>
          <w:noProof/>
        </w:rPr>
      </w:pPr>
      <w:r>
        <w:rPr>
          <w:noProof/>
        </w:rPr>
        <w:lastRenderedPageBreak/>
        <w:drawing>
          <wp:inline distT="0" distB="0" distL="0" distR="0">
            <wp:extent cx="5668786" cy="7557595"/>
            <wp:effectExtent l="0" t="0" r="8255" b="5715"/>
            <wp:docPr id="6" name="Picture 6" descr="D:\BAN TIN\hoi đ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N TIN\hoi đ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8858" cy="7557691"/>
                    </a:xfrm>
                    <a:prstGeom prst="rect">
                      <a:avLst/>
                    </a:prstGeom>
                    <a:noFill/>
                    <a:ln>
                      <a:noFill/>
                    </a:ln>
                  </pic:spPr>
                </pic:pic>
              </a:graphicData>
            </a:graphic>
          </wp:inline>
        </w:drawing>
      </w:r>
    </w:p>
    <w:p w:rsidR="00B01FE9" w:rsidRPr="00B01FE9" w:rsidRDefault="00B01FE9" w:rsidP="00B01FE9">
      <w:pPr>
        <w:jc w:val="center"/>
        <w:rPr>
          <w:i/>
        </w:rPr>
      </w:pPr>
      <w:r w:rsidRPr="00B01FE9">
        <w:rPr>
          <w:i/>
          <w:noProof/>
        </w:rPr>
        <w:t>Các thầy cô trao đổi, chia sẻ</w:t>
      </w:r>
    </w:p>
    <w:sectPr w:rsidR="00B01FE9" w:rsidRPr="00B01FE9" w:rsidSect="00584AEE">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4"/>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8C6"/>
    <w:rsid w:val="000002EA"/>
    <w:rsid w:val="00060288"/>
    <w:rsid w:val="00062FDD"/>
    <w:rsid w:val="00066570"/>
    <w:rsid w:val="00070FBE"/>
    <w:rsid w:val="00071E4C"/>
    <w:rsid w:val="000A5996"/>
    <w:rsid w:val="000C18ED"/>
    <w:rsid w:val="000C2838"/>
    <w:rsid w:val="00102C06"/>
    <w:rsid w:val="001169F0"/>
    <w:rsid w:val="00117234"/>
    <w:rsid w:val="00124111"/>
    <w:rsid w:val="00127346"/>
    <w:rsid w:val="001535B7"/>
    <w:rsid w:val="00193C49"/>
    <w:rsid w:val="001B0EDF"/>
    <w:rsid w:val="001B284B"/>
    <w:rsid w:val="001B375C"/>
    <w:rsid w:val="002203A1"/>
    <w:rsid w:val="002259E8"/>
    <w:rsid w:val="00237A9C"/>
    <w:rsid w:val="002613E8"/>
    <w:rsid w:val="00267D4E"/>
    <w:rsid w:val="002830E2"/>
    <w:rsid w:val="0029737C"/>
    <w:rsid w:val="002A3CA2"/>
    <w:rsid w:val="002C1098"/>
    <w:rsid w:val="002D6F52"/>
    <w:rsid w:val="002E2DD3"/>
    <w:rsid w:val="00304CB8"/>
    <w:rsid w:val="003168AA"/>
    <w:rsid w:val="00323FB2"/>
    <w:rsid w:val="00337C94"/>
    <w:rsid w:val="003664B5"/>
    <w:rsid w:val="00370256"/>
    <w:rsid w:val="00375227"/>
    <w:rsid w:val="0038795D"/>
    <w:rsid w:val="003B2D19"/>
    <w:rsid w:val="003C3611"/>
    <w:rsid w:val="003C3FCF"/>
    <w:rsid w:val="003C7D98"/>
    <w:rsid w:val="003F01FF"/>
    <w:rsid w:val="00431875"/>
    <w:rsid w:val="0044397E"/>
    <w:rsid w:val="00455802"/>
    <w:rsid w:val="00467CB6"/>
    <w:rsid w:val="00474CE6"/>
    <w:rsid w:val="004762E6"/>
    <w:rsid w:val="004905D4"/>
    <w:rsid w:val="00491F19"/>
    <w:rsid w:val="00493360"/>
    <w:rsid w:val="00495148"/>
    <w:rsid w:val="004A33A0"/>
    <w:rsid w:val="004B1820"/>
    <w:rsid w:val="004F496F"/>
    <w:rsid w:val="005515A3"/>
    <w:rsid w:val="005602F5"/>
    <w:rsid w:val="00560EB6"/>
    <w:rsid w:val="00581B74"/>
    <w:rsid w:val="00584349"/>
    <w:rsid w:val="00584AEE"/>
    <w:rsid w:val="00587F4A"/>
    <w:rsid w:val="005C7800"/>
    <w:rsid w:val="005D079C"/>
    <w:rsid w:val="005E12F9"/>
    <w:rsid w:val="006076DB"/>
    <w:rsid w:val="00610737"/>
    <w:rsid w:val="00613E8B"/>
    <w:rsid w:val="006435CE"/>
    <w:rsid w:val="00654D94"/>
    <w:rsid w:val="006B39EB"/>
    <w:rsid w:val="006C60BF"/>
    <w:rsid w:val="00703162"/>
    <w:rsid w:val="00704380"/>
    <w:rsid w:val="00755470"/>
    <w:rsid w:val="00756ADF"/>
    <w:rsid w:val="007575ED"/>
    <w:rsid w:val="00774F48"/>
    <w:rsid w:val="0077650B"/>
    <w:rsid w:val="007A394C"/>
    <w:rsid w:val="007B29A4"/>
    <w:rsid w:val="0082346F"/>
    <w:rsid w:val="00840952"/>
    <w:rsid w:val="00853985"/>
    <w:rsid w:val="00863299"/>
    <w:rsid w:val="008C553F"/>
    <w:rsid w:val="008C6FA1"/>
    <w:rsid w:val="008D045F"/>
    <w:rsid w:val="008D05A8"/>
    <w:rsid w:val="008F5841"/>
    <w:rsid w:val="008F7585"/>
    <w:rsid w:val="0090439D"/>
    <w:rsid w:val="00911076"/>
    <w:rsid w:val="009157DD"/>
    <w:rsid w:val="009200F9"/>
    <w:rsid w:val="009208E7"/>
    <w:rsid w:val="00956328"/>
    <w:rsid w:val="009602A8"/>
    <w:rsid w:val="00964494"/>
    <w:rsid w:val="00971204"/>
    <w:rsid w:val="00987868"/>
    <w:rsid w:val="009A10EC"/>
    <w:rsid w:val="009A3774"/>
    <w:rsid w:val="009A4959"/>
    <w:rsid w:val="009A4F75"/>
    <w:rsid w:val="009C31DF"/>
    <w:rsid w:val="009D1C90"/>
    <w:rsid w:val="009D32BE"/>
    <w:rsid w:val="009F7FB7"/>
    <w:rsid w:val="00A029E4"/>
    <w:rsid w:val="00A27C39"/>
    <w:rsid w:val="00A51CE4"/>
    <w:rsid w:val="00A71DB6"/>
    <w:rsid w:val="00A916A6"/>
    <w:rsid w:val="00AA0BD1"/>
    <w:rsid w:val="00AA1EF1"/>
    <w:rsid w:val="00AA348B"/>
    <w:rsid w:val="00AB7A1D"/>
    <w:rsid w:val="00AD2B44"/>
    <w:rsid w:val="00AF4904"/>
    <w:rsid w:val="00B01FE9"/>
    <w:rsid w:val="00B02BF5"/>
    <w:rsid w:val="00B135F8"/>
    <w:rsid w:val="00B240D2"/>
    <w:rsid w:val="00B2463F"/>
    <w:rsid w:val="00B3695A"/>
    <w:rsid w:val="00B42738"/>
    <w:rsid w:val="00B433A4"/>
    <w:rsid w:val="00B50277"/>
    <w:rsid w:val="00B55219"/>
    <w:rsid w:val="00B616C5"/>
    <w:rsid w:val="00B67D4A"/>
    <w:rsid w:val="00B939C4"/>
    <w:rsid w:val="00B93FF5"/>
    <w:rsid w:val="00BA1959"/>
    <w:rsid w:val="00BA475B"/>
    <w:rsid w:val="00BB6338"/>
    <w:rsid w:val="00BE2EF4"/>
    <w:rsid w:val="00C12BE7"/>
    <w:rsid w:val="00C220EA"/>
    <w:rsid w:val="00C32C53"/>
    <w:rsid w:val="00C50382"/>
    <w:rsid w:val="00C6070A"/>
    <w:rsid w:val="00C638C6"/>
    <w:rsid w:val="00C90A30"/>
    <w:rsid w:val="00CA0768"/>
    <w:rsid w:val="00CA1342"/>
    <w:rsid w:val="00CE0FF6"/>
    <w:rsid w:val="00CF340C"/>
    <w:rsid w:val="00D00609"/>
    <w:rsid w:val="00D02E0C"/>
    <w:rsid w:val="00D24CB2"/>
    <w:rsid w:val="00D34A78"/>
    <w:rsid w:val="00D51B13"/>
    <w:rsid w:val="00D9197D"/>
    <w:rsid w:val="00D952A3"/>
    <w:rsid w:val="00DB2D5B"/>
    <w:rsid w:val="00DC7F3C"/>
    <w:rsid w:val="00E13DC5"/>
    <w:rsid w:val="00E16A0A"/>
    <w:rsid w:val="00E46740"/>
    <w:rsid w:val="00E873D1"/>
    <w:rsid w:val="00E87FCC"/>
    <w:rsid w:val="00EA2D01"/>
    <w:rsid w:val="00EB3097"/>
    <w:rsid w:val="00EE000B"/>
    <w:rsid w:val="00EE2A65"/>
    <w:rsid w:val="00EE2E38"/>
    <w:rsid w:val="00EF7C15"/>
    <w:rsid w:val="00F01486"/>
    <w:rsid w:val="00F2255F"/>
    <w:rsid w:val="00F476F5"/>
    <w:rsid w:val="00F54414"/>
    <w:rsid w:val="00F7120B"/>
    <w:rsid w:val="00FA19B9"/>
    <w:rsid w:val="00FB4F5A"/>
    <w:rsid w:val="00FD21C9"/>
    <w:rsid w:val="00FD2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8C6"/>
    <w:pPr>
      <w:spacing w:before="60" w:after="60" w:line="312" w:lineRule="auto"/>
      <w:jc w:val="left"/>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9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97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8C6"/>
    <w:pPr>
      <w:spacing w:before="60" w:after="60" w:line="312" w:lineRule="auto"/>
      <w:jc w:val="left"/>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9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97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2021-04-06T15:25:00Z</dcterms:created>
  <dcterms:modified xsi:type="dcterms:W3CDTF">2021-04-06T15:37:00Z</dcterms:modified>
</cp:coreProperties>
</file>